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88" w:rsidRDefault="00E60869" w:rsidP="00684D8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Главному управляющему директору</w:t>
      </w:r>
    </w:p>
    <w:p w:rsidR="00684D88" w:rsidRDefault="00E60869" w:rsidP="00684D8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ОАО </w:t>
      </w:r>
      <w:r w:rsidR="00684D88">
        <w:rPr>
          <w:bCs/>
          <w:snapToGrid w:val="0"/>
          <w:sz w:val="28"/>
          <w:szCs w:val="28"/>
        </w:rPr>
        <w:t>«</w:t>
      </w:r>
      <w:r>
        <w:rPr>
          <w:bCs/>
          <w:snapToGrid w:val="0"/>
          <w:sz w:val="28"/>
          <w:szCs w:val="28"/>
        </w:rPr>
        <w:t>Амурские коммунальные системы</w:t>
      </w:r>
      <w:r w:rsidR="00684D88">
        <w:rPr>
          <w:bCs/>
          <w:snapToGrid w:val="0"/>
          <w:sz w:val="28"/>
          <w:szCs w:val="28"/>
        </w:rPr>
        <w:t>»</w:t>
      </w:r>
    </w:p>
    <w:p w:rsidR="00753C6A" w:rsidRDefault="00E60869" w:rsidP="00684D88">
      <w:pPr>
        <w:spacing w:after="120"/>
        <w:jc w:val="right"/>
      </w:pPr>
      <w:r>
        <w:rPr>
          <w:bCs/>
          <w:snapToGrid w:val="0"/>
          <w:sz w:val="28"/>
          <w:szCs w:val="28"/>
        </w:rPr>
        <w:t>И.Г. Фурсову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753C6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753C6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753C6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753C6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753C6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753C6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6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753C6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 w:rsidSect="005B4A30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1F" w:rsidRDefault="00057F1F">
      <w:r>
        <w:separator/>
      </w:r>
    </w:p>
  </w:endnote>
  <w:endnote w:type="continuationSeparator" w:id="1">
    <w:p w:rsidR="00057F1F" w:rsidRDefault="00057F1F">
      <w:r>
        <w:continuationSeparator/>
      </w:r>
    </w:p>
  </w:endnote>
  <w:endnote w:id="2">
    <w:p w:rsidR="005B4A3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3">
    <w:p w:rsidR="005B4A3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4">
    <w:p w:rsidR="005B4A3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5">
    <w:p w:rsidR="005B4A3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6">
    <w:p w:rsidR="005B4A3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1F" w:rsidRDefault="00057F1F">
      <w:r>
        <w:separator/>
      </w:r>
    </w:p>
  </w:footnote>
  <w:footnote w:type="continuationSeparator" w:id="1">
    <w:p w:rsidR="00057F1F" w:rsidRDefault="00057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3" w:rsidRDefault="00FB7C6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7C63"/>
    <w:rsid w:val="00002039"/>
    <w:rsid w:val="00057F1F"/>
    <w:rsid w:val="001E3562"/>
    <w:rsid w:val="0054715E"/>
    <w:rsid w:val="005B4A30"/>
    <w:rsid w:val="005F1625"/>
    <w:rsid w:val="00680967"/>
    <w:rsid w:val="00684D88"/>
    <w:rsid w:val="006A179A"/>
    <w:rsid w:val="006D50A2"/>
    <w:rsid w:val="006F0586"/>
    <w:rsid w:val="0074306A"/>
    <w:rsid w:val="00753C6A"/>
    <w:rsid w:val="008D2307"/>
    <w:rsid w:val="009A18B8"/>
    <w:rsid w:val="009E3847"/>
    <w:rsid w:val="00A63132"/>
    <w:rsid w:val="00B51CEC"/>
    <w:rsid w:val="00CD2689"/>
    <w:rsid w:val="00CD35D9"/>
    <w:rsid w:val="00D16372"/>
    <w:rsid w:val="00E60869"/>
    <w:rsid w:val="00EC47D1"/>
    <w:rsid w:val="00F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A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A30"/>
    <w:rPr>
      <w:sz w:val="20"/>
      <w:szCs w:val="20"/>
    </w:rPr>
  </w:style>
  <w:style w:type="paragraph" w:styleId="a5">
    <w:name w:val="footer"/>
    <w:basedOn w:val="a"/>
    <w:link w:val="a6"/>
    <w:uiPriority w:val="99"/>
    <w:rsid w:val="005B4A3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A30"/>
    <w:rPr>
      <w:sz w:val="20"/>
      <w:szCs w:val="20"/>
    </w:rPr>
  </w:style>
  <w:style w:type="paragraph" w:customStyle="1" w:styleId="ConsNormal">
    <w:name w:val="ConsNormal"/>
    <w:uiPriority w:val="99"/>
    <w:rsid w:val="005B4A30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B4A30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B4A30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5B4A30"/>
  </w:style>
  <w:style w:type="character" w:customStyle="1" w:styleId="a8">
    <w:name w:val="Текст концевой сноски Знак"/>
    <w:basedOn w:val="a0"/>
    <w:link w:val="a7"/>
    <w:uiPriority w:val="99"/>
    <w:semiHidden/>
    <w:rsid w:val="005B4A3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5B4A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a.katrich</cp:lastModifiedBy>
  <cp:revision>12</cp:revision>
  <cp:lastPrinted>2015-06-23T06:09:00Z</cp:lastPrinted>
  <dcterms:created xsi:type="dcterms:W3CDTF">2015-07-02T00:36:00Z</dcterms:created>
  <dcterms:modified xsi:type="dcterms:W3CDTF">2016-04-27T05:04:00Z</dcterms:modified>
</cp:coreProperties>
</file>